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939174" w14:textId="77777777" w:rsidR="00706E57" w:rsidRPr="00706E57" w:rsidRDefault="00706E57" w:rsidP="00706E57">
      <w:pPr>
        <w:jc w:val="center"/>
        <w:rPr>
          <w:b/>
          <w:lang w:eastAsia="fr-CH"/>
        </w:rPr>
      </w:pPr>
      <w:r w:rsidRPr="00706E57">
        <w:rPr>
          <w:b/>
          <w:lang w:eastAsia="fr-CH"/>
        </w:rPr>
        <w:t>MANUEL POUR UN SPORT DE VALEUR</w:t>
      </w:r>
    </w:p>
    <w:p w14:paraId="743FED3F" w14:textId="77777777" w:rsidR="00706E57" w:rsidRDefault="00706E57" w:rsidP="00706E57">
      <w:pPr>
        <w:rPr>
          <w:lang w:eastAsia="fr-CH"/>
        </w:rPr>
      </w:pPr>
    </w:p>
    <w:p w14:paraId="10FC2A67" w14:textId="77777777" w:rsidR="00927824" w:rsidRDefault="00927824" w:rsidP="00706E57">
      <w:pPr>
        <w:rPr>
          <w:szCs w:val="24"/>
          <w:lang w:eastAsia="fr-CH"/>
        </w:rPr>
      </w:pPr>
    </w:p>
    <w:p w14:paraId="42D6FD0F" w14:textId="292A0FED" w:rsidR="00706E57" w:rsidRDefault="00927824" w:rsidP="00706E57">
      <w:pPr>
        <w:rPr>
          <w:szCs w:val="24"/>
          <w:lang w:eastAsia="fr-CH"/>
        </w:rPr>
      </w:pPr>
      <w:r>
        <w:rPr>
          <w:szCs w:val="24"/>
          <w:lang w:eastAsia="fr-CH"/>
        </w:rPr>
        <w:t>L</w:t>
      </w:r>
      <w:r w:rsidR="00706E57" w:rsidRPr="00706E57">
        <w:rPr>
          <w:szCs w:val="24"/>
          <w:lang w:eastAsia="fr-CH"/>
        </w:rPr>
        <w:t>’objectif de ce Manuel est de motiver et d’inspirer les sportifs en Suisse à fournir leur contribution personnelle en faveur du sport de valeur.</w:t>
      </w:r>
    </w:p>
    <w:p w14:paraId="4DB1CCAA" w14:textId="674E0D94" w:rsidR="00927824" w:rsidRDefault="00927824" w:rsidP="00927824">
      <w:pPr>
        <w:spacing w:after="120"/>
        <w:rPr>
          <w:szCs w:val="24"/>
          <w:lang w:eastAsia="fr-CH"/>
        </w:rPr>
      </w:pPr>
      <w:r>
        <w:rPr>
          <w:szCs w:val="24"/>
          <w:lang w:eastAsia="fr-CH"/>
        </w:rPr>
        <w:t xml:space="preserve">Il tente d’apporter </w:t>
      </w:r>
      <w:r w:rsidR="008D084B">
        <w:rPr>
          <w:szCs w:val="24"/>
          <w:lang w:eastAsia="fr-CH"/>
        </w:rPr>
        <w:t>des</w:t>
      </w:r>
      <w:r>
        <w:rPr>
          <w:szCs w:val="24"/>
          <w:lang w:eastAsia="fr-CH"/>
        </w:rPr>
        <w:t xml:space="preserve"> réponse</w:t>
      </w:r>
      <w:r w:rsidR="008D084B">
        <w:rPr>
          <w:szCs w:val="24"/>
          <w:lang w:eastAsia="fr-CH"/>
        </w:rPr>
        <w:t>s</w:t>
      </w:r>
      <w:r>
        <w:rPr>
          <w:szCs w:val="24"/>
          <w:lang w:eastAsia="fr-CH"/>
        </w:rPr>
        <w:t xml:space="preserve"> à plusieurs questions essentielles :</w:t>
      </w:r>
    </w:p>
    <w:p w14:paraId="2949EFD0" w14:textId="77777777" w:rsidR="00927824" w:rsidRDefault="00927824" w:rsidP="00927824">
      <w:pPr>
        <w:rPr>
          <w:bCs/>
          <w:iCs/>
          <w:szCs w:val="24"/>
          <w:lang w:eastAsia="fr-CH"/>
        </w:rPr>
      </w:pPr>
      <w:r w:rsidRPr="00927824">
        <w:rPr>
          <w:bCs/>
          <w:iCs/>
          <w:szCs w:val="24"/>
          <w:lang w:eastAsia="fr-CH"/>
        </w:rPr>
        <w:t xml:space="preserve">Qu’est-ce que l’esprit d’équipe ? </w:t>
      </w:r>
    </w:p>
    <w:p w14:paraId="4F755159" w14:textId="77777777" w:rsidR="00927824" w:rsidRDefault="00927824" w:rsidP="00927824">
      <w:pPr>
        <w:rPr>
          <w:bCs/>
          <w:iCs/>
          <w:szCs w:val="24"/>
          <w:lang w:eastAsia="fr-CH"/>
        </w:rPr>
      </w:pPr>
      <w:r w:rsidRPr="00927824">
        <w:rPr>
          <w:bCs/>
          <w:iCs/>
          <w:szCs w:val="24"/>
          <w:lang w:eastAsia="fr-CH"/>
        </w:rPr>
        <w:t>Où commence le respect ?</w:t>
      </w:r>
    </w:p>
    <w:p w14:paraId="6BBB400E" w14:textId="77777777" w:rsidR="00927824" w:rsidRDefault="00927824" w:rsidP="00927824">
      <w:pPr>
        <w:rPr>
          <w:bCs/>
          <w:iCs/>
          <w:szCs w:val="24"/>
          <w:lang w:eastAsia="fr-CH"/>
        </w:rPr>
      </w:pPr>
      <w:r w:rsidRPr="00927824">
        <w:rPr>
          <w:bCs/>
          <w:iCs/>
          <w:szCs w:val="24"/>
          <w:lang w:eastAsia="fr-CH"/>
        </w:rPr>
        <w:t xml:space="preserve">Qui assume la responsabilité ? </w:t>
      </w:r>
    </w:p>
    <w:p w14:paraId="192E4A1E" w14:textId="41797646" w:rsidR="00927824" w:rsidRPr="00927824" w:rsidRDefault="00927824" w:rsidP="00927824">
      <w:pPr>
        <w:spacing w:after="120"/>
        <w:rPr>
          <w:bCs/>
          <w:iCs/>
          <w:szCs w:val="24"/>
          <w:lang w:eastAsia="fr-CH"/>
        </w:rPr>
      </w:pPr>
      <w:r w:rsidRPr="00927824">
        <w:rPr>
          <w:bCs/>
          <w:iCs/>
          <w:szCs w:val="24"/>
          <w:lang w:eastAsia="fr-CH"/>
        </w:rPr>
        <w:t xml:space="preserve">Qu’est-ce qui apporte de la valeur au </w:t>
      </w:r>
      <w:r w:rsidRPr="00927824">
        <w:rPr>
          <w:szCs w:val="24"/>
          <w:lang w:eastAsia="fr-CH"/>
        </w:rPr>
        <w:t>sport</w:t>
      </w:r>
      <w:r w:rsidRPr="00927824">
        <w:rPr>
          <w:bCs/>
          <w:iCs/>
          <w:szCs w:val="24"/>
          <w:lang w:eastAsia="fr-CH"/>
        </w:rPr>
        <w:t xml:space="preserve"> ?</w:t>
      </w:r>
    </w:p>
    <w:p w14:paraId="4CB712FF" w14:textId="0ECF34D2" w:rsidR="00706E57" w:rsidRPr="00706E57" w:rsidRDefault="00706E57" w:rsidP="00706E57">
      <w:pPr>
        <w:rPr>
          <w:szCs w:val="24"/>
          <w:lang w:eastAsia="fr-CH"/>
        </w:rPr>
      </w:pPr>
      <w:r w:rsidRPr="00706E57">
        <w:rPr>
          <w:szCs w:val="24"/>
          <w:lang w:eastAsia="fr-CH"/>
        </w:rPr>
        <w:t>Chacune et chacun d’entre nous dispose d’opportunités et de possibilités innombrables pour mettre en pratique des valeurs dans le cadre d’activités sportives. Certains en ont l’occasion lors des entraînements ou des compétitions, d’autres dans leur fonction d’entraîneur, de fonctionnaire ou d’organisateur de manifestations sportives, et d’autres encore s’engagent parfois en faveur des valeurs dans le sport en tant que sportifs amateurs.</w:t>
      </w:r>
    </w:p>
    <w:p w14:paraId="64C23897" w14:textId="6ED9A1CE" w:rsidR="008C4421" w:rsidRDefault="00706E57" w:rsidP="00706E57">
      <w:pPr>
        <w:rPr>
          <w:szCs w:val="24"/>
          <w:lang w:eastAsia="fr-CH"/>
        </w:rPr>
      </w:pPr>
      <w:r w:rsidRPr="00706E57">
        <w:rPr>
          <w:szCs w:val="24"/>
          <w:lang w:eastAsia="fr-CH"/>
        </w:rPr>
        <w:t>Ce Manuel ne propose pas de recettes miracles pour apporter de la valeur au sport. Son objectif est d’informer sur des thèmes d’actualité, de rendre des concepts abstraits plus palpables et nous offre à tous matière à réflexion.</w:t>
      </w:r>
    </w:p>
    <w:p w14:paraId="0A01F444" w14:textId="77777777" w:rsidR="008C4421" w:rsidRPr="00706E57" w:rsidRDefault="008C4421" w:rsidP="00706E57">
      <w:pPr>
        <w:rPr>
          <w:szCs w:val="24"/>
          <w:lang w:eastAsia="fr-CH"/>
        </w:rPr>
      </w:pPr>
      <w:r>
        <w:rPr>
          <w:noProof/>
        </w:rPr>
        <w:drawing>
          <wp:inline distT="0" distB="0" distL="0" distR="0" wp14:anchorId="11B7D1E2" wp14:editId="53FB80D3">
            <wp:extent cx="2333625" cy="1953260"/>
            <wp:effectExtent l="0" t="0" r="9525"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33625" cy="1953260"/>
                    </a:xfrm>
                    <a:prstGeom prst="rect">
                      <a:avLst/>
                    </a:prstGeom>
                    <a:noFill/>
                    <a:ln>
                      <a:noFill/>
                    </a:ln>
                  </pic:spPr>
                </pic:pic>
              </a:graphicData>
            </a:graphic>
          </wp:inline>
        </w:drawing>
      </w:r>
    </w:p>
    <w:p w14:paraId="08048E67" w14:textId="77777777" w:rsidR="00706E57" w:rsidRDefault="00706E57" w:rsidP="00706E57">
      <w:pPr>
        <w:rPr>
          <w:szCs w:val="24"/>
          <w:lang w:eastAsia="fr-CH"/>
        </w:rPr>
      </w:pPr>
    </w:p>
    <w:p w14:paraId="31D7B3A6" w14:textId="77777777" w:rsidR="00706E57" w:rsidRDefault="00706E57" w:rsidP="00706E57">
      <w:pPr>
        <w:rPr>
          <w:szCs w:val="24"/>
          <w:lang w:eastAsia="fr-CH"/>
        </w:rPr>
      </w:pPr>
      <w:r w:rsidRPr="00706E57">
        <w:rPr>
          <w:szCs w:val="24"/>
          <w:lang w:eastAsia="fr-CH"/>
        </w:rPr>
        <w:t>Fredi von Gunten, responsable du département</w:t>
      </w:r>
    </w:p>
    <w:p w14:paraId="3B13C3EB" w14:textId="77777777" w:rsidR="00706E57" w:rsidRPr="00706E57" w:rsidRDefault="00706E57" w:rsidP="00706E57">
      <w:pPr>
        <w:rPr>
          <w:szCs w:val="24"/>
          <w:lang w:eastAsia="fr-CH"/>
        </w:rPr>
      </w:pPr>
      <w:r w:rsidRPr="00706E57">
        <w:rPr>
          <w:szCs w:val="24"/>
          <w:lang w:eastAsia="fr-CH"/>
        </w:rPr>
        <w:t>Gestion de fédération, Swiss Olympic</w:t>
      </w:r>
    </w:p>
    <w:p w14:paraId="004FD555" w14:textId="77777777" w:rsidR="00484453" w:rsidRPr="00484453" w:rsidRDefault="00484453" w:rsidP="00484453"/>
    <w:sectPr w:rsidR="00484453" w:rsidRPr="004844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E57"/>
    <w:rsid w:val="00095A88"/>
    <w:rsid w:val="00096606"/>
    <w:rsid w:val="00484453"/>
    <w:rsid w:val="00706E57"/>
    <w:rsid w:val="008C4421"/>
    <w:rsid w:val="008D084B"/>
    <w:rsid w:val="00923DC2"/>
    <w:rsid w:val="00927824"/>
    <w:rsid w:val="00AD6601"/>
    <w:rsid w:val="00F00A3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1CB05"/>
  <w15:chartTrackingRefBased/>
  <w15:docId w15:val="{CE2DEFBE-5970-44CC-ABC1-9CC6A7E3C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4453"/>
    <w:rPr>
      <w:rFonts w:ascii="Arial" w:hAnsi="Arial"/>
      <w:sz w:val="24"/>
    </w:rPr>
  </w:style>
  <w:style w:type="paragraph" w:styleId="Titre1">
    <w:name w:val="heading 1"/>
    <w:basedOn w:val="Normal"/>
    <w:link w:val="Titre1Car"/>
    <w:uiPriority w:val="9"/>
    <w:qFormat/>
    <w:rsid w:val="00706E57"/>
    <w:pPr>
      <w:spacing w:before="100" w:beforeAutospacing="1" w:after="100" w:afterAutospacing="1"/>
      <w:outlineLvl w:val="0"/>
    </w:pPr>
    <w:rPr>
      <w:rFonts w:ascii="Times New Roman" w:eastAsia="Times New Roman" w:hAnsi="Times New Roman" w:cs="Times New Roman"/>
      <w:b/>
      <w:bCs/>
      <w:kern w:val="36"/>
      <w:sz w:val="48"/>
      <w:szCs w:val="48"/>
      <w:lang w:eastAsia="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06E57"/>
    <w:rPr>
      <w:rFonts w:ascii="Times New Roman" w:eastAsia="Times New Roman" w:hAnsi="Times New Roman" w:cs="Times New Roman"/>
      <w:b/>
      <w:bCs/>
      <w:kern w:val="36"/>
      <w:sz w:val="48"/>
      <w:szCs w:val="48"/>
      <w:lang w:eastAsia="fr-CH"/>
    </w:rPr>
  </w:style>
  <w:style w:type="paragraph" w:styleId="NormalWeb">
    <w:name w:val="Normal (Web)"/>
    <w:basedOn w:val="Normal"/>
    <w:uiPriority w:val="99"/>
    <w:semiHidden/>
    <w:unhideWhenUsed/>
    <w:rsid w:val="00706E57"/>
    <w:pPr>
      <w:spacing w:before="100" w:beforeAutospacing="1" w:after="100" w:afterAutospacing="1"/>
    </w:pPr>
    <w:rPr>
      <w:rFonts w:ascii="Times New Roman" w:eastAsia="Times New Roman" w:hAnsi="Times New Roman" w:cs="Times New Roman"/>
      <w:szCs w:val="24"/>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7727358">
      <w:bodyDiv w:val="1"/>
      <w:marLeft w:val="0"/>
      <w:marRight w:val="0"/>
      <w:marTop w:val="0"/>
      <w:marBottom w:val="0"/>
      <w:divBdr>
        <w:top w:val="none" w:sz="0" w:space="0" w:color="auto"/>
        <w:left w:val="none" w:sz="0" w:space="0" w:color="auto"/>
        <w:bottom w:val="none" w:sz="0" w:space="0" w:color="auto"/>
        <w:right w:val="none" w:sz="0" w:space="0" w:color="auto"/>
      </w:divBdr>
      <w:divsChild>
        <w:div w:id="327631652">
          <w:marLeft w:val="0"/>
          <w:marRight w:val="0"/>
          <w:marTop w:val="0"/>
          <w:marBottom w:val="0"/>
          <w:divBdr>
            <w:top w:val="none" w:sz="0" w:space="0" w:color="auto"/>
            <w:left w:val="none" w:sz="0" w:space="0" w:color="auto"/>
            <w:bottom w:val="none" w:sz="0" w:space="0" w:color="auto"/>
            <w:right w:val="none" w:sz="0" w:space="0" w:color="auto"/>
          </w:divBdr>
        </w:div>
        <w:div w:id="1075056123">
          <w:marLeft w:val="0"/>
          <w:marRight w:val="0"/>
          <w:marTop w:val="0"/>
          <w:marBottom w:val="0"/>
          <w:divBdr>
            <w:top w:val="none" w:sz="0" w:space="0" w:color="auto"/>
            <w:left w:val="none" w:sz="0" w:space="0" w:color="auto"/>
            <w:bottom w:val="none" w:sz="0" w:space="0" w:color="auto"/>
            <w:right w:val="none" w:sz="0" w:space="0" w:color="auto"/>
          </w:divBdr>
          <w:divsChild>
            <w:div w:id="179053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175</Words>
  <Characters>968</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ICA</dc:creator>
  <cp:keywords/>
  <dc:description/>
  <cp:lastModifiedBy> </cp:lastModifiedBy>
  <cp:revision>8</cp:revision>
  <dcterms:created xsi:type="dcterms:W3CDTF">2020-12-09T08:51:00Z</dcterms:created>
  <dcterms:modified xsi:type="dcterms:W3CDTF">2021-01-03T16:51:00Z</dcterms:modified>
</cp:coreProperties>
</file>